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9D" w:rsidRDefault="002E041B" w:rsidP="002E041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НА ЗАПАСНЫЕ ЧАСТИ К СЕЛЬСКОХОЗЯЙСТВЕННОЙ ТЕХНИКЕ.</w:t>
      </w:r>
    </w:p>
    <w:p w:rsidR="002E041B" w:rsidRDefault="002E041B" w:rsidP="002E04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(Действует с 01.01.2020г)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9"/>
        <w:gridCol w:w="6042"/>
        <w:gridCol w:w="1604"/>
      </w:tblGrid>
      <w:tr w:rsidR="002E041B" w:rsidTr="002E041B">
        <w:tc>
          <w:tcPr>
            <w:tcW w:w="0" w:type="auto"/>
          </w:tcPr>
          <w:p w:rsidR="002E041B" w:rsidRPr="002E041B" w:rsidRDefault="002E041B" w:rsidP="002E04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2E041B" w:rsidRPr="002E041B" w:rsidRDefault="002E041B" w:rsidP="002E04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продукци</w:t>
            </w:r>
            <w:proofErr w:type="gramStart"/>
            <w:r>
              <w:rPr>
                <w:b/>
                <w:sz w:val="28"/>
                <w:szCs w:val="28"/>
              </w:rPr>
              <w:t>и(</w:t>
            </w:r>
            <w:proofErr w:type="gramEnd"/>
            <w:r>
              <w:rPr>
                <w:b/>
                <w:sz w:val="28"/>
                <w:szCs w:val="28"/>
              </w:rPr>
              <w:t>каталожный номер)</w:t>
            </w:r>
          </w:p>
        </w:tc>
        <w:tc>
          <w:tcPr>
            <w:tcW w:w="0" w:type="auto"/>
          </w:tcPr>
          <w:p w:rsidR="002E041B" w:rsidRPr="002E041B" w:rsidRDefault="002E041B" w:rsidP="002E04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 в руб.</w:t>
            </w:r>
          </w:p>
        </w:tc>
      </w:tr>
      <w:tr w:rsidR="002E041B" w:rsidTr="002E041B">
        <w:tc>
          <w:tcPr>
            <w:tcW w:w="0" w:type="auto"/>
          </w:tcPr>
          <w:p w:rsidR="002E041B" w:rsidRDefault="002E041B" w:rsidP="002E0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2E041B" w:rsidRDefault="00804A05" w:rsidP="002E0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Гайка первичного вала ДТ 77.37.181</w:t>
            </w:r>
          </w:p>
        </w:tc>
        <w:tc>
          <w:tcPr>
            <w:tcW w:w="0" w:type="auto"/>
          </w:tcPr>
          <w:p w:rsidR="002E041B" w:rsidRDefault="00804A05" w:rsidP="002E0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130-00</w:t>
            </w:r>
          </w:p>
        </w:tc>
      </w:tr>
      <w:tr w:rsidR="002E041B" w:rsidTr="002E041B">
        <w:tc>
          <w:tcPr>
            <w:tcW w:w="0" w:type="auto"/>
          </w:tcPr>
          <w:p w:rsidR="002E041B" w:rsidRDefault="00804A05" w:rsidP="002E0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2E041B" w:rsidRDefault="00804A05" w:rsidP="002E0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Кольцо стакана ДТ-75 77.38.118-1</w:t>
            </w:r>
          </w:p>
        </w:tc>
        <w:tc>
          <w:tcPr>
            <w:tcW w:w="0" w:type="auto"/>
          </w:tcPr>
          <w:p w:rsidR="002E041B" w:rsidRDefault="00804A05" w:rsidP="002E0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120-00</w:t>
            </w:r>
          </w:p>
        </w:tc>
      </w:tr>
      <w:tr w:rsidR="002E041B" w:rsidTr="002E041B">
        <w:tc>
          <w:tcPr>
            <w:tcW w:w="0" w:type="auto"/>
          </w:tcPr>
          <w:p w:rsidR="002E041B" w:rsidRDefault="00804A05" w:rsidP="002E0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2E041B" w:rsidRDefault="00804A05" w:rsidP="002E0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Шпилька установочная 04.39.138-1</w:t>
            </w:r>
          </w:p>
        </w:tc>
        <w:tc>
          <w:tcPr>
            <w:tcW w:w="0" w:type="auto"/>
          </w:tcPr>
          <w:p w:rsidR="002E041B" w:rsidRDefault="005D33C3" w:rsidP="002E0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04A05">
              <w:rPr>
                <w:sz w:val="28"/>
                <w:szCs w:val="28"/>
              </w:rPr>
              <w:t>0-00</w:t>
            </w:r>
          </w:p>
        </w:tc>
      </w:tr>
      <w:tr w:rsidR="002E041B" w:rsidTr="002E041B">
        <w:tc>
          <w:tcPr>
            <w:tcW w:w="0" w:type="auto"/>
          </w:tcPr>
          <w:p w:rsidR="002E041B" w:rsidRDefault="00804A05" w:rsidP="002E0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2E041B" w:rsidRDefault="00804A05" w:rsidP="002E0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Болт ступицы Т-4 04.39.118</w:t>
            </w:r>
          </w:p>
        </w:tc>
        <w:tc>
          <w:tcPr>
            <w:tcW w:w="0" w:type="auto"/>
          </w:tcPr>
          <w:p w:rsidR="002E041B" w:rsidRDefault="00804A05" w:rsidP="002E0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176-00</w:t>
            </w:r>
          </w:p>
        </w:tc>
      </w:tr>
      <w:tr w:rsidR="002E041B" w:rsidTr="002E041B">
        <w:tc>
          <w:tcPr>
            <w:tcW w:w="0" w:type="auto"/>
          </w:tcPr>
          <w:p w:rsidR="002E041B" w:rsidRDefault="00804A05" w:rsidP="002E0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2E041B" w:rsidRDefault="00804A05" w:rsidP="002E041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Палец</w:t>
            </w:r>
            <w:proofErr w:type="gramEnd"/>
            <w:r>
              <w:rPr>
                <w:sz w:val="28"/>
                <w:szCs w:val="28"/>
              </w:rPr>
              <w:t xml:space="preserve"> ведущий маховика Т-4 01М-2143</w:t>
            </w:r>
          </w:p>
        </w:tc>
        <w:tc>
          <w:tcPr>
            <w:tcW w:w="0" w:type="auto"/>
          </w:tcPr>
          <w:p w:rsidR="002E041B" w:rsidRDefault="00804A05" w:rsidP="002E0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187-00</w:t>
            </w:r>
          </w:p>
        </w:tc>
      </w:tr>
      <w:tr w:rsidR="002E041B" w:rsidTr="002E041B">
        <w:tc>
          <w:tcPr>
            <w:tcW w:w="0" w:type="auto"/>
          </w:tcPr>
          <w:p w:rsidR="002E041B" w:rsidRDefault="00804A05" w:rsidP="002E0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2E041B" w:rsidRDefault="005D33C3" w:rsidP="002E0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Шпилька М12/М12*115 к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сцепл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E041B" w:rsidRDefault="005D33C3" w:rsidP="002E0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35-00</w:t>
            </w:r>
          </w:p>
        </w:tc>
      </w:tr>
      <w:tr w:rsidR="002E041B" w:rsidTr="002E041B">
        <w:tc>
          <w:tcPr>
            <w:tcW w:w="0" w:type="auto"/>
          </w:tcPr>
          <w:p w:rsidR="002E041B" w:rsidRDefault="005D33C3" w:rsidP="002E0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2E041B" w:rsidRDefault="005D33C3" w:rsidP="002E0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Втулка </w:t>
            </w:r>
            <w:proofErr w:type="spellStart"/>
            <w:r>
              <w:rPr>
                <w:sz w:val="28"/>
                <w:szCs w:val="28"/>
              </w:rPr>
              <w:t>дист</w:t>
            </w:r>
            <w:proofErr w:type="spellEnd"/>
            <w:r>
              <w:rPr>
                <w:sz w:val="28"/>
                <w:szCs w:val="28"/>
              </w:rPr>
              <w:t>. м/</w:t>
            </w:r>
            <w:proofErr w:type="spellStart"/>
            <w:r>
              <w:rPr>
                <w:sz w:val="28"/>
                <w:szCs w:val="28"/>
              </w:rPr>
              <w:t>сцепл</w:t>
            </w:r>
            <w:proofErr w:type="spellEnd"/>
            <w:r>
              <w:rPr>
                <w:sz w:val="28"/>
                <w:szCs w:val="28"/>
              </w:rPr>
              <w:t>. 01М-2143</w:t>
            </w:r>
          </w:p>
        </w:tc>
        <w:tc>
          <w:tcPr>
            <w:tcW w:w="0" w:type="auto"/>
          </w:tcPr>
          <w:p w:rsidR="002E041B" w:rsidRDefault="005D33C3" w:rsidP="002E0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36-00</w:t>
            </w:r>
          </w:p>
        </w:tc>
      </w:tr>
      <w:tr w:rsidR="005D33C3" w:rsidTr="002E041B">
        <w:tc>
          <w:tcPr>
            <w:tcW w:w="0" w:type="auto"/>
          </w:tcPr>
          <w:p w:rsidR="005D33C3" w:rsidRDefault="005D33C3" w:rsidP="002E0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5D33C3" w:rsidRDefault="005D33C3" w:rsidP="002E0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Шпилька крепления ГБЦ 01-0118 А-01</w:t>
            </w:r>
          </w:p>
        </w:tc>
        <w:tc>
          <w:tcPr>
            <w:tcW w:w="0" w:type="auto"/>
          </w:tcPr>
          <w:p w:rsidR="005D33C3" w:rsidRDefault="005D33C3" w:rsidP="002E0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53-00</w:t>
            </w:r>
          </w:p>
        </w:tc>
      </w:tr>
      <w:tr w:rsidR="005D33C3" w:rsidTr="002E041B">
        <w:tc>
          <w:tcPr>
            <w:tcW w:w="0" w:type="auto"/>
          </w:tcPr>
          <w:p w:rsidR="005D33C3" w:rsidRDefault="005D33C3" w:rsidP="002E0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5D33C3" w:rsidRDefault="005D33C3" w:rsidP="002E0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Валик приводной 8245-036-010-263 КРН Польша</w:t>
            </w:r>
          </w:p>
        </w:tc>
        <w:tc>
          <w:tcPr>
            <w:tcW w:w="0" w:type="auto"/>
          </w:tcPr>
          <w:p w:rsidR="005D33C3" w:rsidRDefault="005D33C3" w:rsidP="002E0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430-00</w:t>
            </w:r>
          </w:p>
        </w:tc>
      </w:tr>
      <w:tr w:rsidR="005D33C3" w:rsidTr="002E041B">
        <w:tc>
          <w:tcPr>
            <w:tcW w:w="0" w:type="auto"/>
          </w:tcPr>
          <w:p w:rsidR="005D33C3" w:rsidRDefault="005D33C3" w:rsidP="002E0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5D33C3" w:rsidRDefault="005D33C3" w:rsidP="002E0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 приводной 8245-036-010-352 КРН Польша</w:t>
            </w:r>
          </w:p>
        </w:tc>
        <w:tc>
          <w:tcPr>
            <w:tcW w:w="0" w:type="auto"/>
          </w:tcPr>
          <w:p w:rsidR="005D33C3" w:rsidRDefault="00870FF1" w:rsidP="002E0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890-00</w:t>
            </w:r>
          </w:p>
        </w:tc>
      </w:tr>
      <w:tr w:rsidR="00870FF1" w:rsidTr="002E041B">
        <w:tc>
          <w:tcPr>
            <w:tcW w:w="0" w:type="auto"/>
          </w:tcPr>
          <w:p w:rsidR="00870FF1" w:rsidRDefault="00870FF1" w:rsidP="002E0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870FF1" w:rsidRDefault="00870FF1" w:rsidP="002E0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 приводной барабана 8245-036-010-617</w:t>
            </w:r>
          </w:p>
        </w:tc>
        <w:tc>
          <w:tcPr>
            <w:tcW w:w="0" w:type="auto"/>
          </w:tcPr>
          <w:p w:rsidR="00870FF1" w:rsidRDefault="00870FF1" w:rsidP="002E0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385-00</w:t>
            </w:r>
          </w:p>
        </w:tc>
      </w:tr>
      <w:tr w:rsidR="00870FF1" w:rsidTr="002E041B">
        <w:tc>
          <w:tcPr>
            <w:tcW w:w="0" w:type="auto"/>
          </w:tcPr>
          <w:p w:rsidR="00870FF1" w:rsidRDefault="00870FF1" w:rsidP="002E0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870FF1" w:rsidRDefault="00870FF1" w:rsidP="002E0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Ось каретки ДТ 85.31.016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  <w:tc>
          <w:tcPr>
            <w:tcW w:w="0" w:type="auto"/>
          </w:tcPr>
          <w:p w:rsidR="00870FF1" w:rsidRDefault="00870FF1" w:rsidP="002E0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340-00</w:t>
            </w:r>
          </w:p>
        </w:tc>
      </w:tr>
      <w:tr w:rsidR="00870FF1" w:rsidTr="002E041B">
        <w:tc>
          <w:tcPr>
            <w:tcW w:w="0" w:type="auto"/>
          </w:tcPr>
          <w:p w:rsidR="00870FF1" w:rsidRDefault="00870FF1" w:rsidP="002E0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870FF1" w:rsidRDefault="00870FF1" w:rsidP="002E0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Гайка регулировочная натяжная ДТ 77.32.107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  <w:tc>
          <w:tcPr>
            <w:tcW w:w="0" w:type="auto"/>
          </w:tcPr>
          <w:p w:rsidR="00870FF1" w:rsidRDefault="00870FF1" w:rsidP="002E0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132-00</w:t>
            </w:r>
          </w:p>
        </w:tc>
      </w:tr>
    </w:tbl>
    <w:p w:rsidR="002E041B" w:rsidRDefault="002E041B" w:rsidP="00BD0847">
      <w:pPr>
        <w:rPr>
          <w:sz w:val="28"/>
          <w:szCs w:val="28"/>
        </w:rPr>
      </w:pPr>
    </w:p>
    <w:p w:rsidR="00BD0847" w:rsidRDefault="00BD0847" w:rsidP="00BD0847">
      <w:pPr>
        <w:rPr>
          <w:sz w:val="28"/>
          <w:szCs w:val="28"/>
        </w:rPr>
      </w:pPr>
      <w:r>
        <w:rPr>
          <w:sz w:val="28"/>
          <w:szCs w:val="28"/>
        </w:rPr>
        <w:t xml:space="preserve">Цены указаны без учета НДС. Оптовикам возможно предоставление скидки на объем. </w:t>
      </w:r>
    </w:p>
    <w:p w:rsidR="00BD0847" w:rsidRPr="00BD0847" w:rsidRDefault="00BD0847" w:rsidP="00BD0847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Для приобретения обращаться по адресу: Оренбургская обл. п. Саракташ, ул. Мира 2 «Г» тел.+7(353-33)6-11-29, тел./факс +7(353-33)6-01-41, </w:t>
      </w:r>
      <w:proofErr w:type="spellStart"/>
      <w:r>
        <w:rPr>
          <w:sz w:val="28"/>
          <w:szCs w:val="28"/>
        </w:rPr>
        <w:t>эл.почта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gidrosoyuz@yandex.ru</w:t>
      </w:r>
      <w:bookmarkStart w:id="0" w:name="_GoBack"/>
      <w:bookmarkEnd w:id="0"/>
    </w:p>
    <w:sectPr w:rsidR="00BD0847" w:rsidRPr="00BD0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1B"/>
    <w:rsid w:val="001F459D"/>
    <w:rsid w:val="002E041B"/>
    <w:rsid w:val="005D33C3"/>
    <w:rsid w:val="00804A05"/>
    <w:rsid w:val="00870FF1"/>
    <w:rsid w:val="00BD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2020-01-15T06:11:00Z</dcterms:created>
  <dcterms:modified xsi:type="dcterms:W3CDTF">2020-01-15T06:58:00Z</dcterms:modified>
</cp:coreProperties>
</file>