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18" w:rsidRDefault="00871D70" w:rsidP="00871D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</w:t>
      </w:r>
    </w:p>
    <w:p w:rsidR="00871D70" w:rsidRDefault="00871D70" w:rsidP="00871D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гидроагрегаты к прессам гидравлическим различного назначения предлагаемым к реализации ООО «Гидросоюз»</w:t>
      </w:r>
    </w:p>
    <w:p w:rsidR="00871D70" w:rsidRDefault="00871D70" w:rsidP="00871D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область,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аракташ, ул.Мира 2 «Г»</w:t>
      </w:r>
    </w:p>
    <w:p w:rsidR="00871D70" w:rsidRDefault="00871D70" w:rsidP="00871D7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Тел.(353-33)61-129, тел/факс (353-33)60-141</w:t>
      </w:r>
    </w:p>
    <w:p w:rsidR="00DF337F" w:rsidRPr="00964924" w:rsidRDefault="00871D70" w:rsidP="00871D70">
      <w:pPr>
        <w:jc w:val="center"/>
        <w:rPr>
          <w:b/>
          <w:sz w:val="24"/>
          <w:szCs w:val="24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871D7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71D70">
        <w:rPr>
          <w:sz w:val="28"/>
          <w:szCs w:val="28"/>
          <w:lang w:val="en-US"/>
        </w:rPr>
        <w:t xml:space="preserve">: </w:t>
      </w:r>
      <w:hyperlink r:id="rId4" w:history="1"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871D70">
          <w:rPr>
            <w:rStyle w:val="a3"/>
            <w:sz w:val="28"/>
            <w:szCs w:val="28"/>
            <w:lang w:val="en-US"/>
          </w:rPr>
          <w:t>@</w:t>
        </w:r>
        <w:r w:rsidRPr="005853D4">
          <w:rPr>
            <w:rStyle w:val="a3"/>
            <w:sz w:val="28"/>
            <w:szCs w:val="28"/>
            <w:lang w:val="en-US"/>
          </w:rPr>
          <w:t>yandex</w:t>
        </w:r>
        <w:r w:rsidRPr="00871D70">
          <w:rPr>
            <w:rStyle w:val="a3"/>
            <w:sz w:val="28"/>
            <w:szCs w:val="28"/>
            <w:lang w:val="en-US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 </w:t>
      </w:r>
      <w:hyperlink r:id="rId5" w:history="1">
        <w:r w:rsidR="00DF337F" w:rsidRPr="005853D4">
          <w:rPr>
            <w:rStyle w:val="a3"/>
            <w:sz w:val="28"/>
            <w:szCs w:val="28"/>
            <w:lang w:val="en-US"/>
          </w:rPr>
          <w:t>http://www.gidrosoyuz.ru</w:t>
        </w:r>
      </w:hyperlink>
    </w:p>
    <w:tbl>
      <w:tblPr>
        <w:tblStyle w:val="a4"/>
        <w:tblW w:w="0" w:type="auto"/>
        <w:tblLook w:val="04A0"/>
      </w:tblPr>
      <w:tblGrid>
        <w:gridCol w:w="1446"/>
        <w:gridCol w:w="833"/>
        <w:gridCol w:w="985"/>
        <w:gridCol w:w="833"/>
        <w:gridCol w:w="985"/>
        <w:gridCol w:w="832"/>
        <w:gridCol w:w="960"/>
        <w:gridCol w:w="1459"/>
        <w:gridCol w:w="809"/>
        <w:gridCol w:w="752"/>
        <w:gridCol w:w="1553"/>
        <w:gridCol w:w="1851"/>
        <w:gridCol w:w="834"/>
        <w:gridCol w:w="654"/>
      </w:tblGrid>
      <w:tr w:rsidR="002F31D4" w:rsidRPr="00DD1620" w:rsidTr="00964924">
        <w:tc>
          <w:tcPr>
            <w:tcW w:w="0" w:type="auto"/>
            <w:vMerge w:val="restart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Модель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гидроагрегата</w:t>
            </w:r>
          </w:p>
        </w:tc>
        <w:tc>
          <w:tcPr>
            <w:tcW w:w="0" w:type="auto"/>
            <w:gridSpan w:val="2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Насос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основной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(поршневой)</w:t>
            </w:r>
          </w:p>
        </w:tc>
        <w:tc>
          <w:tcPr>
            <w:tcW w:w="0" w:type="auto"/>
            <w:gridSpan w:val="2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Насос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Дополнительный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(пластинчатый)</w:t>
            </w:r>
          </w:p>
        </w:tc>
        <w:tc>
          <w:tcPr>
            <w:tcW w:w="0" w:type="auto"/>
            <w:gridSpan w:val="2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Электродвигатель</w:t>
            </w:r>
          </w:p>
        </w:tc>
        <w:tc>
          <w:tcPr>
            <w:tcW w:w="0" w:type="auto"/>
            <w:vMerge w:val="restart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Габариты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мм*</w:t>
            </w:r>
            <w:proofErr w:type="gramStart"/>
            <w:r w:rsidRPr="00964924">
              <w:rPr>
                <w:b/>
                <w:sz w:val="20"/>
                <w:szCs w:val="20"/>
              </w:rPr>
              <w:t>мм</w:t>
            </w:r>
            <w:proofErr w:type="gramEnd"/>
            <w:r w:rsidRPr="00964924">
              <w:rPr>
                <w:b/>
                <w:sz w:val="20"/>
                <w:szCs w:val="20"/>
              </w:rPr>
              <w:t>*мм</w:t>
            </w:r>
          </w:p>
        </w:tc>
        <w:tc>
          <w:tcPr>
            <w:tcW w:w="0" w:type="auto"/>
            <w:vMerge w:val="restart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Объем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бака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дм3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Масса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0" w:type="auto"/>
            <w:vMerge w:val="restart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Какие прессы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комплектуются</w:t>
            </w:r>
          </w:p>
        </w:tc>
        <w:tc>
          <w:tcPr>
            <w:tcW w:w="0" w:type="auto"/>
            <w:vMerge w:val="restart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Технологическое назначение</w:t>
            </w:r>
          </w:p>
        </w:tc>
        <w:tc>
          <w:tcPr>
            <w:tcW w:w="0" w:type="auto"/>
            <w:vMerge w:val="restart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Усилие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т.с.</w:t>
            </w:r>
          </w:p>
        </w:tc>
        <w:tc>
          <w:tcPr>
            <w:tcW w:w="0" w:type="auto"/>
            <w:vMerge w:val="restart"/>
          </w:tcPr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Цена с НДС</w:t>
            </w:r>
          </w:p>
          <w:p w:rsidR="007477EA" w:rsidRPr="00964924" w:rsidRDefault="007477EA" w:rsidP="00871D70">
            <w:pPr>
              <w:jc w:val="center"/>
              <w:rPr>
                <w:b/>
                <w:sz w:val="20"/>
                <w:szCs w:val="20"/>
              </w:rPr>
            </w:pPr>
            <w:r w:rsidRPr="00964924">
              <w:rPr>
                <w:b/>
                <w:sz w:val="20"/>
                <w:szCs w:val="20"/>
              </w:rPr>
              <w:t>Руб.</w:t>
            </w:r>
          </w:p>
        </w:tc>
      </w:tr>
      <w:tr w:rsidR="002F31D4" w:rsidRPr="00DD1620" w:rsidTr="00964924">
        <w:tc>
          <w:tcPr>
            <w:tcW w:w="0" w:type="auto"/>
            <w:vMerge/>
          </w:tcPr>
          <w:p w:rsidR="007477EA" w:rsidRDefault="007477EA" w:rsidP="00871D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7477EA" w:rsidRPr="00964924" w:rsidRDefault="007477EA" w:rsidP="00DD1620">
            <w:pPr>
              <w:jc w:val="center"/>
              <w:rPr>
                <w:b/>
                <w:sz w:val="18"/>
                <w:szCs w:val="18"/>
              </w:rPr>
            </w:pPr>
            <w:r w:rsidRPr="00964924">
              <w:rPr>
                <w:b/>
                <w:sz w:val="18"/>
                <w:szCs w:val="18"/>
              </w:rPr>
              <w:t>Произв.</w:t>
            </w:r>
          </w:p>
          <w:p w:rsidR="007477EA" w:rsidRPr="00964924" w:rsidRDefault="007477EA" w:rsidP="00DD162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64924">
              <w:rPr>
                <w:b/>
                <w:sz w:val="18"/>
                <w:szCs w:val="18"/>
              </w:rPr>
              <w:t>л</w:t>
            </w:r>
            <w:proofErr w:type="gramEnd"/>
            <w:r w:rsidRPr="00964924">
              <w:rPr>
                <w:b/>
                <w:sz w:val="18"/>
                <w:szCs w:val="18"/>
              </w:rPr>
              <w:t>/мин.</w:t>
            </w:r>
          </w:p>
        </w:tc>
        <w:tc>
          <w:tcPr>
            <w:tcW w:w="0" w:type="auto"/>
          </w:tcPr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r w:rsidRPr="00964924">
              <w:rPr>
                <w:b/>
                <w:sz w:val="18"/>
                <w:szCs w:val="18"/>
              </w:rPr>
              <w:t>Давление</w:t>
            </w:r>
          </w:p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r w:rsidRPr="00964924">
              <w:rPr>
                <w:b/>
                <w:sz w:val="18"/>
                <w:szCs w:val="18"/>
              </w:rPr>
              <w:t>МПа</w:t>
            </w:r>
          </w:p>
        </w:tc>
        <w:tc>
          <w:tcPr>
            <w:tcW w:w="0" w:type="auto"/>
          </w:tcPr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r w:rsidRPr="00964924">
              <w:rPr>
                <w:b/>
                <w:sz w:val="18"/>
                <w:szCs w:val="18"/>
              </w:rPr>
              <w:t>Произв.</w:t>
            </w:r>
          </w:p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64924">
              <w:rPr>
                <w:b/>
                <w:sz w:val="18"/>
                <w:szCs w:val="18"/>
              </w:rPr>
              <w:t>л</w:t>
            </w:r>
            <w:proofErr w:type="gramEnd"/>
            <w:r w:rsidRPr="00964924">
              <w:rPr>
                <w:b/>
                <w:sz w:val="18"/>
                <w:szCs w:val="18"/>
              </w:rPr>
              <w:t>/мин</w:t>
            </w:r>
          </w:p>
        </w:tc>
        <w:tc>
          <w:tcPr>
            <w:tcW w:w="0" w:type="auto"/>
          </w:tcPr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r w:rsidRPr="00964924">
              <w:rPr>
                <w:b/>
                <w:sz w:val="18"/>
                <w:szCs w:val="18"/>
              </w:rPr>
              <w:t>Давление</w:t>
            </w:r>
          </w:p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r w:rsidRPr="00964924">
              <w:rPr>
                <w:b/>
                <w:sz w:val="18"/>
                <w:szCs w:val="18"/>
              </w:rPr>
              <w:t>МПа</w:t>
            </w:r>
          </w:p>
        </w:tc>
        <w:tc>
          <w:tcPr>
            <w:tcW w:w="0" w:type="auto"/>
          </w:tcPr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4924">
              <w:rPr>
                <w:b/>
                <w:sz w:val="18"/>
                <w:szCs w:val="18"/>
              </w:rPr>
              <w:t>Мощн</w:t>
            </w:r>
            <w:proofErr w:type="spellEnd"/>
            <w:r w:rsidRPr="00964924">
              <w:rPr>
                <w:b/>
                <w:sz w:val="18"/>
                <w:szCs w:val="18"/>
              </w:rPr>
              <w:t>.</w:t>
            </w:r>
          </w:p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r w:rsidRPr="00964924">
              <w:rPr>
                <w:b/>
                <w:sz w:val="18"/>
                <w:szCs w:val="18"/>
              </w:rPr>
              <w:t>кВт</w:t>
            </w:r>
          </w:p>
        </w:tc>
        <w:tc>
          <w:tcPr>
            <w:tcW w:w="0" w:type="auto"/>
          </w:tcPr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r w:rsidRPr="00964924">
              <w:rPr>
                <w:b/>
                <w:sz w:val="18"/>
                <w:szCs w:val="18"/>
              </w:rPr>
              <w:t>Част</w:t>
            </w:r>
            <w:proofErr w:type="gramStart"/>
            <w:r w:rsidRPr="00964924">
              <w:rPr>
                <w:b/>
                <w:sz w:val="18"/>
                <w:szCs w:val="18"/>
              </w:rPr>
              <w:t>.</w:t>
            </w:r>
            <w:proofErr w:type="gramEnd"/>
            <w:r w:rsidRPr="00964924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64924">
              <w:rPr>
                <w:b/>
                <w:sz w:val="18"/>
                <w:szCs w:val="18"/>
              </w:rPr>
              <w:t>в</w:t>
            </w:r>
            <w:proofErr w:type="gramEnd"/>
            <w:r w:rsidRPr="00964924">
              <w:rPr>
                <w:b/>
                <w:sz w:val="18"/>
                <w:szCs w:val="18"/>
              </w:rPr>
              <w:t>р</w:t>
            </w:r>
            <w:proofErr w:type="spellEnd"/>
            <w:r w:rsidRPr="00964924">
              <w:rPr>
                <w:b/>
                <w:sz w:val="18"/>
                <w:szCs w:val="18"/>
              </w:rPr>
              <w:t>.</w:t>
            </w:r>
          </w:p>
          <w:p w:rsidR="007477EA" w:rsidRPr="00964924" w:rsidRDefault="007477EA" w:rsidP="00871D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64924">
              <w:rPr>
                <w:b/>
                <w:sz w:val="18"/>
                <w:szCs w:val="18"/>
              </w:rPr>
              <w:t>Об</w:t>
            </w:r>
            <w:proofErr w:type="gramEnd"/>
            <w:r w:rsidRPr="00964924">
              <w:rPr>
                <w:b/>
                <w:sz w:val="18"/>
                <w:szCs w:val="18"/>
              </w:rPr>
              <w:t>/мин.</w:t>
            </w:r>
          </w:p>
        </w:tc>
        <w:tc>
          <w:tcPr>
            <w:tcW w:w="0" w:type="auto"/>
            <w:vMerge/>
          </w:tcPr>
          <w:p w:rsidR="007477EA" w:rsidRDefault="007477EA" w:rsidP="00871D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7477EA" w:rsidRDefault="007477EA" w:rsidP="00871D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7477EA" w:rsidRDefault="007477EA" w:rsidP="00871D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7477EA" w:rsidRDefault="007477EA" w:rsidP="00871D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7477EA" w:rsidRDefault="007477EA" w:rsidP="00871D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7477EA" w:rsidRDefault="007477EA" w:rsidP="00871D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7477EA" w:rsidRDefault="007477EA" w:rsidP="00871D7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F31D4" w:rsidRPr="00DD1620" w:rsidTr="00E554EF"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21П32</w:t>
            </w:r>
            <w:proofErr w:type="gramStart"/>
            <w:r w:rsidRPr="005979BE">
              <w:rPr>
                <w:sz w:val="18"/>
                <w:szCs w:val="18"/>
              </w:rPr>
              <w:t>А(</w:t>
            </w:r>
            <w:proofErr w:type="gramEnd"/>
            <w:r w:rsidRPr="005979BE">
              <w:rPr>
                <w:sz w:val="18"/>
                <w:szCs w:val="18"/>
              </w:rPr>
              <w:t>В)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600х440х1130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П6320Б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ПРАВКА,</w:t>
            </w:r>
            <w:r w:rsidR="00E249D2" w:rsidRPr="005979BE">
              <w:rPr>
                <w:sz w:val="18"/>
                <w:szCs w:val="18"/>
              </w:rPr>
              <w:t xml:space="preserve"> </w:t>
            </w:r>
            <w:r w:rsidRPr="005979BE">
              <w:rPr>
                <w:sz w:val="18"/>
                <w:szCs w:val="18"/>
              </w:rPr>
              <w:t>ПРОШИВКА, ШТАМПОВКА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477EA" w:rsidRPr="005979BE" w:rsidRDefault="007477EA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*</w:t>
            </w:r>
          </w:p>
        </w:tc>
      </w:tr>
      <w:tr w:rsidR="002F31D4" w:rsidRPr="00DD1620" w:rsidTr="00E6067A"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71П32</w:t>
            </w:r>
            <w:proofErr w:type="gramStart"/>
            <w:r w:rsidRPr="005979BE">
              <w:rPr>
                <w:sz w:val="18"/>
                <w:szCs w:val="18"/>
              </w:rPr>
              <w:t>А(</w:t>
            </w:r>
            <w:proofErr w:type="gramEnd"/>
            <w:r w:rsidRPr="005979BE">
              <w:rPr>
                <w:sz w:val="18"/>
                <w:szCs w:val="18"/>
              </w:rPr>
              <w:t>В)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2,5</w:t>
            </w:r>
          </w:p>
        </w:tc>
        <w:tc>
          <w:tcPr>
            <w:tcW w:w="836" w:type="dxa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520х8201325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П6328Б, П6332В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  <w:lang w:val="en-US"/>
              </w:rPr>
            </w:pPr>
            <w:r w:rsidRPr="005979BE">
              <w:rPr>
                <w:sz w:val="18"/>
                <w:szCs w:val="18"/>
              </w:rPr>
              <w:t>ПРАВКА, ПРОШИВКА, ШТАМПОВКА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E249D2" w:rsidRPr="005979BE" w:rsidRDefault="00E249D2" w:rsidP="00871D70">
            <w:pPr>
              <w:jc w:val="center"/>
              <w:rPr>
                <w:sz w:val="18"/>
                <w:szCs w:val="18"/>
              </w:rPr>
            </w:pPr>
            <w:r w:rsidRPr="005979BE">
              <w:rPr>
                <w:sz w:val="18"/>
                <w:szCs w:val="18"/>
              </w:rPr>
              <w:t>*</w:t>
            </w:r>
          </w:p>
        </w:tc>
      </w:tr>
      <w:tr w:rsidR="002F31D4" w:rsidRPr="00DD1620" w:rsidTr="00580CD3"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91П32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В)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940х600х1450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ПБ6332Б, П6334Б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  <w:lang w:val="en-US"/>
              </w:rPr>
            </w:pPr>
            <w:r w:rsidRPr="005979BE">
              <w:rPr>
                <w:sz w:val="18"/>
                <w:szCs w:val="18"/>
              </w:rPr>
              <w:t>ПРАВКА, ПРОШИВКА, ШТАМПОВКА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160, 250</w:t>
            </w:r>
          </w:p>
        </w:tc>
        <w:tc>
          <w:tcPr>
            <w:tcW w:w="0" w:type="auto"/>
          </w:tcPr>
          <w:p w:rsidR="005979BE" w:rsidRPr="005979BE" w:rsidRDefault="005979BE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D73AF3" w:rsidRPr="00DD1620" w:rsidTr="0064253F"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73П32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В)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820х530х1530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П3228Б</w:t>
            </w:r>
          </w:p>
        </w:tc>
        <w:tc>
          <w:tcPr>
            <w:tcW w:w="0" w:type="auto"/>
          </w:tcPr>
          <w:p w:rsidR="004A3397" w:rsidRDefault="004A3397" w:rsidP="00871D70">
            <w:pPr>
              <w:jc w:val="center"/>
              <w:rPr>
                <w:sz w:val="28"/>
                <w:szCs w:val="28"/>
                <w:lang w:val="en-US"/>
              </w:rPr>
            </w:pPr>
            <w:r w:rsidRPr="005979BE">
              <w:rPr>
                <w:sz w:val="18"/>
                <w:szCs w:val="18"/>
              </w:rPr>
              <w:t>ПРАВКА, ПРОШИВКА, ШТАМПОВКА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6067A" w:rsidRPr="00DD1620" w:rsidTr="00F4153E"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93П32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В)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940х600х1000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П3232Б, П3434Б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  <w:lang w:val="en-US"/>
              </w:rPr>
            </w:pPr>
            <w:r w:rsidRPr="005979BE">
              <w:rPr>
                <w:sz w:val="18"/>
                <w:szCs w:val="18"/>
              </w:rPr>
              <w:t>ПРАВКА, ПРОШИВКА, ШТАМПОВКА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160, 250</w:t>
            </w:r>
          </w:p>
        </w:tc>
        <w:tc>
          <w:tcPr>
            <w:tcW w:w="0" w:type="auto"/>
          </w:tcPr>
          <w:p w:rsidR="004A3397" w:rsidRPr="004A3397" w:rsidRDefault="004A339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CE1D68" w:rsidRPr="00DD1620" w:rsidTr="00B45D58">
        <w:tc>
          <w:tcPr>
            <w:tcW w:w="0" w:type="auto"/>
          </w:tcPr>
          <w:p w:rsidR="00CE1D68" w:rsidRPr="004A3397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ГПД2А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560х925х1400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ДЕ2428</w:t>
            </w:r>
          </w:p>
        </w:tc>
        <w:tc>
          <w:tcPr>
            <w:tcW w:w="0" w:type="auto"/>
            <w:vMerge w:val="restart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ИЗДЕЛИЙ ИЗ ПЛАСТМАСС</w:t>
            </w:r>
          </w:p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r>
              <w:rPr>
                <w:sz w:val="18"/>
                <w:szCs w:val="18"/>
              </w:rPr>
              <w:t>гидроаккамулятора</w:t>
            </w:r>
            <w:proofErr w:type="spellEnd"/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CE1D68" w:rsidRPr="002F31D4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CE1D68" w:rsidRPr="00DD1620" w:rsidTr="00B45D58"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ГПД3А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560х990х1400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ДЕ2430</w:t>
            </w:r>
          </w:p>
        </w:tc>
        <w:tc>
          <w:tcPr>
            <w:tcW w:w="0" w:type="auto"/>
            <w:vMerge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CE1D68" w:rsidRPr="00DD1620" w:rsidTr="00B45D58"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ГПД4А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560х990х1400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ДЕ2432</w:t>
            </w:r>
          </w:p>
        </w:tc>
        <w:tc>
          <w:tcPr>
            <w:tcW w:w="0" w:type="auto"/>
            <w:vMerge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CE1D68" w:rsidRPr="00DD1620" w:rsidTr="00B45D58"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ГПД5А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560х1150х1400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ДЕ2434</w:t>
            </w:r>
          </w:p>
        </w:tc>
        <w:tc>
          <w:tcPr>
            <w:tcW w:w="0" w:type="auto"/>
            <w:vMerge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CE1D68" w:rsidRPr="00DD1620" w:rsidTr="00B45D58"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ГПД6А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560х1150х1400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ДЕ2436</w:t>
            </w:r>
          </w:p>
        </w:tc>
        <w:tc>
          <w:tcPr>
            <w:tcW w:w="0" w:type="auto"/>
            <w:vMerge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</w:tcPr>
          <w:p w:rsidR="00CE1D68" w:rsidRDefault="00CE1D68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C3315" w:rsidRPr="00DD1620" w:rsidTr="00B45D58"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ГПД2А-02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560х925х1400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ДЕ2428</w:t>
            </w:r>
          </w:p>
        </w:tc>
        <w:tc>
          <w:tcPr>
            <w:tcW w:w="0" w:type="auto"/>
            <w:vMerge w:val="restart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ИЗДЕЛИЙ ИЗ ПЛАСТМАСС</w:t>
            </w:r>
          </w:p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гидроаккамулятором</w:t>
            </w:r>
            <w:proofErr w:type="spellEnd"/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C3315" w:rsidRPr="00DD1620" w:rsidTr="00B45D58"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ГПД3А-02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560х990х1400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ДЕ2430</w:t>
            </w:r>
          </w:p>
        </w:tc>
        <w:tc>
          <w:tcPr>
            <w:tcW w:w="0" w:type="auto"/>
            <w:vMerge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C3315" w:rsidRPr="00DD1620" w:rsidTr="00B45D58"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ГПД4А-02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560х990х1400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ДЕ2432</w:t>
            </w:r>
          </w:p>
        </w:tc>
        <w:tc>
          <w:tcPr>
            <w:tcW w:w="0" w:type="auto"/>
            <w:vMerge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C3315" w:rsidRPr="00DD1620" w:rsidTr="00B45D58"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ГПД5А-02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560х1150х1400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ДЕ2434</w:t>
            </w:r>
          </w:p>
        </w:tc>
        <w:tc>
          <w:tcPr>
            <w:tcW w:w="0" w:type="auto"/>
            <w:vMerge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C3315" w:rsidRPr="00DD1620" w:rsidTr="00B45D58"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ГПД6А-02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560х1150х1400</w:t>
            </w:r>
          </w:p>
        </w:tc>
        <w:tc>
          <w:tcPr>
            <w:tcW w:w="0" w:type="auto"/>
          </w:tcPr>
          <w:p w:rsidR="00EC3315" w:rsidRDefault="00EC3315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Де2436</w:t>
            </w:r>
          </w:p>
        </w:tc>
        <w:tc>
          <w:tcPr>
            <w:tcW w:w="0" w:type="auto"/>
            <w:vMerge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</w:tcPr>
          <w:p w:rsidR="00EC3315" w:rsidRDefault="00EC3315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C687F" w:rsidRPr="00DD1620" w:rsidTr="00B45D58"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1ГПД2В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560х925х1330</w:t>
            </w:r>
          </w:p>
        </w:tc>
        <w:tc>
          <w:tcPr>
            <w:tcW w:w="0" w:type="auto"/>
          </w:tcPr>
          <w:p w:rsidR="00BC687F" w:rsidRDefault="00BC687F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ДГ2428</w:t>
            </w:r>
          </w:p>
        </w:tc>
        <w:tc>
          <w:tcPr>
            <w:tcW w:w="0" w:type="auto"/>
            <w:vMerge w:val="restart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ИЗДЕЛИЙ ИЗ </w:t>
            </w:r>
            <w:r>
              <w:rPr>
                <w:sz w:val="18"/>
                <w:szCs w:val="18"/>
              </w:rPr>
              <w:lastRenderedPageBreak/>
              <w:t>ПЛАСТМАСС</w:t>
            </w:r>
          </w:p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r>
              <w:rPr>
                <w:sz w:val="18"/>
                <w:szCs w:val="18"/>
              </w:rPr>
              <w:t>гидроаккамулятора</w:t>
            </w:r>
            <w:proofErr w:type="spellEnd"/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C687F" w:rsidRPr="00DD1620" w:rsidTr="00B45D58"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1ГПД3В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560х990х1330</w:t>
            </w:r>
          </w:p>
        </w:tc>
        <w:tc>
          <w:tcPr>
            <w:tcW w:w="0" w:type="auto"/>
          </w:tcPr>
          <w:p w:rsidR="00BC687F" w:rsidRDefault="00BC687F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ДГ2430</w:t>
            </w:r>
          </w:p>
        </w:tc>
        <w:tc>
          <w:tcPr>
            <w:tcW w:w="0" w:type="auto"/>
            <w:vMerge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C687F" w:rsidRPr="00DD1620" w:rsidTr="00B45D58"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1ГПД4В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560х990х1130</w:t>
            </w:r>
          </w:p>
        </w:tc>
        <w:tc>
          <w:tcPr>
            <w:tcW w:w="0" w:type="auto"/>
          </w:tcPr>
          <w:p w:rsidR="00BC687F" w:rsidRDefault="00BC687F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ДГ2432</w:t>
            </w:r>
          </w:p>
        </w:tc>
        <w:tc>
          <w:tcPr>
            <w:tcW w:w="0" w:type="auto"/>
            <w:vMerge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C687F" w:rsidRPr="00DD1620" w:rsidTr="00B45D58"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1ГПД5В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560х1150х1330</w:t>
            </w:r>
          </w:p>
        </w:tc>
        <w:tc>
          <w:tcPr>
            <w:tcW w:w="0" w:type="auto"/>
          </w:tcPr>
          <w:p w:rsidR="00BC687F" w:rsidRDefault="00BC687F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ДГ2434</w:t>
            </w:r>
          </w:p>
        </w:tc>
        <w:tc>
          <w:tcPr>
            <w:tcW w:w="0" w:type="auto"/>
            <w:vMerge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C687F" w:rsidRPr="00DD1620" w:rsidTr="00B45D58"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1ГПД6В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560х1150х1330</w:t>
            </w:r>
          </w:p>
        </w:tc>
        <w:tc>
          <w:tcPr>
            <w:tcW w:w="0" w:type="auto"/>
          </w:tcPr>
          <w:p w:rsidR="00BC687F" w:rsidRDefault="00BC687F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ДГ2436</w:t>
            </w:r>
          </w:p>
        </w:tc>
        <w:tc>
          <w:tcPr>
            <w:tcW w:w="0" w:type="auto"/>
            <w:vMerge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</w:tcPr>
          <w:p w:rsidR="00BC687F" w:rsidRDefault="00BC687F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4E0257" w:rsidRPr="00DD1620" w:rsidTr="00B45D58"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2ГПД2В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560х925х1330</w:t>
            </w:r>
          </w:p>
        </w:tc>
        <w:tc>
          <w:tcPr>
            <w:tcW w:w="0" w:type="auto"/>
          </w:tcPr>
          <w:p w:rsidR="004E0257" w:rsidRDefault="004E0257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Дг2428</w:t>
            </w:r>
          </w:p>
        </w:tc>
        <w:tc>
          <w:tcPr>
            <w:tcW w:w="0" w:type="auto"/>
            <w:vMerge w:val="restart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ИЗДЕЛИЙ ИЗ ПЛАСТМАСС</w:t>
            </w:r>
          </w:p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гидроаккамулятором</w:t>
            </w:r>
            <w:proofErr w:type="spellEnd"/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4E0257" w:rsidRPr="00DD1620" w:rsidTr="00B45D58"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2ГПД3В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560х990х1330</w:t>
            </w:r>
          </w:p>
        </w:tc>
        <w:tc>
          <w:tcPr>
            <w:tcW w:w="0" w:type="auto"/>
          </w:tcPr>
          <w:p w:rsidR="004E0257" w:rsidRDefault="004E0257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ДГ2430</w:t>
            </w:r>
          </w:p>
        </w:tc>
        <w:tc>
          <w:tcPr>
            <w:tcW w:w="0" w:type="auto"/>
            <w:vMerge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4E0257" w:rsidRPr="00DD1620" w:rsidTr="00B45D58"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2ГПД4В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560х990х1330</w:t>
            </w:r>
          </w:p>
        </w:tc>
        <w:tc>
          <w:tcPr>
            <w:tcW w:w="0" w:type="auto"/>
          </w:tcPr>
          <w:p w:rsidR="004E0257" w:rsidRDefault="004E0257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ДГ2432</w:t>
            </w:r>
          </w:p>
        </w:tc>
        <w:tc>
          <w:tcPr>
            <w:tcW w:w="0" w:type="auto"/>
            <w:vMerge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4E0257" w:rsidRPr="00DD1620" w:rsidTr="00B45D58"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2ГПД5В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560х1150х1330</w:t>
            </w:r>
          </w:p>
        </w:tc>
        <w:tc>
          <w:tcPr>
            <w:tcW w:w="0" w:type="auto"/>
          </w:tcPr>
          <w:p w:rsidR="004E0257" w:rsidRDefault="004E0257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ДГ2434</w:t>
            </w:r>
          </w:p>
        </w:tc>
        <w:tc>
          <w:tcPr>
            <w:tcW w:w="0" w:type="auto"/>
            <w:vMerge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4E0257" w:rsidRPr="00DD1620" w:rsidTr="00B45D58"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2ГПД6В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560х1150х1330</w:t>
            </w:r>
          </w:p>
        </w:tc>
        <w:tc>
          <w:tcPr>
            <w:tcW w:w="0" w:type="auto"/>
          </w:tcPr>
          <w:p w:rsidR="004E0257" w:rsidRDefault="004E0257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ДГ2436</w:t>
            </w:r>
          </w:p>
        </w:tc>
        <w:tc>
          <w:tcPr>
            <w:tcW w:w="0" w:type="auto"/>
            <w:vMerge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</w:tcPr>
          <w:p w:rsidR="004E0257" w:rsidRDefault="004E0257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6067A" w:rsidRPr="00DD1620" w:rsidTr="00B45D58"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У27.06.063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E6067A" w:rsidRPr="00C01FB3" w:rsidRDefault="00E6067A" w:rsidP="00871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Взамен Г4228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460х1020х1140</w:t>
            </w:r>
          </w:p>
        </w:tc>
        <w:tc>
          <w:tcPr>
            <w:tcW w:w="0" w:type="auto"/>
          </w:tcPr>
          <w:p w:rsidR="00E6067A" w:rsidRDefault="00E6067A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П483, П481</w:t>
            </w:r>
          </w:p>
        </w:tc>
        <w:tc>
          <w:tcPr>
            <w:tcW w:w="0" w:type="auto"/>
            <w:vMerge w:val="restart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ИЗДЕЛИЙ ИЗ ПЛАСТМАСС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40, 63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6067A" w:rsidRPr="00DD1620" w:rsidTr="00B45D58"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У27.06.103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</w:p>
          <w:p w:rsidR="00E6067A" w:rsidRPr="00C01FB3" w:rsidRDefault="00E6067A" w:rsidP="00871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Взамен Г4436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800х1180х1410</w:t>
            </w:r>
          </w:p>
        </w:tc>
        <w:tc>
          <w:tcPr>
            <w:tcW w:w="0" w:type="auto"/>
          </w:tcPr>
          <w:p w:rsidR="00E6067A" w:rsidRDefault="00E6067A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П479, Д2434</w:t>
            </w:r>
          </w:p>
        </w:tc>
        <w:tc>
          <w:tcPr>
            <w:tcW w:w="0" w:type="auto"/>
            <w:vMerge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250-400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6067A" w:rsidRPr="00DD1620" w:rsidTr="00B45D58"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У27.06.083</w:t>
            </w:r>
          </w:p>
          <w:p w:rsidR="00E6067A" w:rsidRPr="00C01FB3" w:rsidRDefault="00E6067A" w:rsidP="00871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Взамен Г4617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535х1120х1145</w:t>
            </w:r>
          </w:p>
        </w:tc>
        <w:tc>
          <w:tcPr>
            <w:tcW w:w="0" w:type="auto"/>
          </w:tcPr>
          <w:p w:rsidR="00E6067A" w:rsidRDefault="00E6067A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П474</w:t>
            </w:r>
          </w:p>
        </w:tc>
        <w:tc>
          <w:tcPr>
            <w:tcW w:w="0" w:type="auto"/>
            <w:vMerge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6067A" w:rsidRPr="00DD1620" w:rsidTr="00B45D58"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У27.06.088.2</w:t>
            </w:r>
          </w:p>
          <w:p w:rsidR="00E6067A" w:rsidRPr="00E6067A" w:rsidRDefault="00E6067A" w:rsidP="00871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Аналог У27.06.082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067A" w:rsidRDefault="00E6067A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</w:t>
            </w:r>
          </w:p>
        </w:tc>
        <w:tc>
          <w:tcPr>
            <w:tcW w:w="0" w:type="auto"/>
            <w:vMerge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100-160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6067A" w:rsidRPr="00DD1620" w:rsidTr="00B45D58"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У27.05.045.4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4.0/6,3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1200х1020х1720</w:t>
            </w:r>
          </w:p>
        </w:tc>
        <w:tc>
          <w:tcPr>
            <w:tcW w:w="0" w:type="auto"/>
          </w:tcPr>
          <w:p w:rsidR="00E6067A" w:rsidRDefault="00E6067A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ИЗГОТОВЛЕНИЯ КИРПИЧА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E6067A" w:rsidRPr="00DD1620" w:rsidTr="00B45D58"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У27.05.045.4АМ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4,0/6,3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1200х1020х1720</w:t>
            </w:r>
          </w:p>
        </w:tc>
        <w:tc>
          <w:tcPr>
            <w:tcW w:w="0" w:type="auto"/>
          </w:tcPr>
          <w:p w:rsidR="00E6067A" w:rsidRDefault="00E6067A" w:rsidP="00EC3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E6067A" w:rsidRDefault="00E6067A" w:rsidP="0087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</w:tbl>
    <w:p w:rsidR="00871D70" w:rsidRDefault="00871D70" w:rsidP="00871D70">
      <w:pPr>
        <w:jc w:val="center"/>
        <w:rPr>
          <w:b/>
          <w:sz w:val="28"/>
          <w:szCs w:val="28"/>
          <w:u w:val="single"/>
        </w:rPr>
      </w:pPr>
      <w:r w:rsidRPr="002F31D4">
        <w:rPr>
          <w:sz w:val="28"/>
          <w:szCs w:val="28"/>
        </w:rPr>
        <w:t xml:space="preserve"> </w:t>
      </w:r>
      <w:r w:rsidR="0087282F">
        <w:rPr>
          <w:b/>
          <w:sz w:val="28"/>
          <w:szCs w:val="28"/>
          <w:u w:val="single"/>
        </w:rPr>
        <w:t>ООО «Гидросоюз»</w:t>
      </w:r>
    </w:p>
    <w:p w:rsidR="0087282F" w:rsidRDefault="0087282F" w:rsidP="00871D7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обл., п. Саракташ, ул. Мира 2 «Г»</w:t>
      </w:r>
    </w:p>
    <w:p w:rsidR="0087282F" w:rsidRDefault="0087282F" w:rsidP="00871D7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Тел.(353-33)6-11-29, тел/факс(353-33)6-01-41</w:t>
      </w:r>
    </w:p>
    <w:p w:rsidR="0087282F" w:rsidRPr="0087282F" w:rsidRDefault="0087282F" w:rsidP="00871D70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87282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7282F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gidrosoyuz</w:t>
      </w:r>
      <w:r w:rsidRPr="0087282F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8728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872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87282F">
        <w:rPr>
          <w:sz w:val="28"/>
          <w:szCs w:val="28"/>
          <w:lang w:val="en-US"/>
        </w:rPr>
        <w:t xml:space="preserve"> </w:t>
      </w:r>
      <w:hyperlink r:id="rId6" w:history="1">
        <w:r w:rsidRPr="00B723B8">
          <w:rPr>
            <w:rStyle w:val="a3"/>
            <w:sz w:val="28"/>
            <w:szCs w:val="28"/>
            <w:lang w:val="en-US"/>
          </w:rPr>
          <w:t>http</w:t>
        </w:r>
        <w:r w:rsidRPr="0087282F">
          <w:rPr>
            <w:rStyle w:val="a3"/>
            <w:sz w:val="28"/>
            <w:szCs w:val="28"/>
            <w:lang w:val="en-US"/>
          </w:rPr>
          <w:t>://</w:t>
        </w:r>
        <w:r w:rsidRPr="00B723B8">
          <w:rPr>
            <w:rStyle w:val="a3"/>
            <w:sz w:val="28"/>
            <w:szCs w:val="28"/>
            <w:lang w:val="en-US"/>
          </w:rPr>
          <w:t>www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gidrosoyuz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ru</w:t>
        </w:r>
      </w:hyperlink>
    </w:p>
    <w:p w:rsidR="0087282F" w:rsidRDefault="0087282F" w:rsidP="00871D70">
      <w:pPr>
        <w:jc w:val="center"/>
        <w:rPr>
          <w:b/>
          <w:sz w:val="28"/>
          <w:szCs w:val="28"/>
          <w:u w:val="single"/>
        </w:rPr>
      </w:pPr>
      <w:r w:rsidRPr="0087282F">
        <w:rPr>
          <w:b/>
          <w:sz w:val="28"/>
          <w:szCs w:val="28"/>
          <w:u w:val="single"/>
        </w:rPr>
        <w:t>Надеемся на долгосрочное и взаимовыгодное сотрудничество с Вами</w:t>
      </w:r>
      <w:r>
        <w:rPr>
          <w:b/>
          <w:sz w:val="28"/>
          <w:szCs w:val="28"/>
          <w:u w:val="single"/>
        </w:rPr>
        <w:t>.</w:t>
      </w:r>
    </w:p>
    <w:p w:rsidR="0087282F" w:rsidRPr="0087282F" w:rsidRDefault="0087282F" w:rsidP="00871D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действителен с 1.01.2015г.</w:t>
      </w:r>
    </w:p>
    <w:sectPr w:rsidR="0087282F" w:rsidRPr="0087282F" w:rsidSect="00871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D70"/>
    <w:rsid w:val="002F31D4"/>
    <w:rsid w:val="003C2F2B"/>
    <w:rsid w:val="004A3397"/>
    <w:rsid w:val="004E0257"/>
    <w:rsid w:val="005979BE"/>
    <w:rsid w:val="006F5A4D"/>
    <w:rsid w:val="007477EA"/>
    <w:rsid w:val="00871D70"/>
    <w:rsid w:val="0087282F"/>
    <w:rsid w:val="00964924"/>
    <w:rsid w:val="00991266"/>
    <w:rsid w:val="00BC687F"/>
    <w:rsid w:val="00C01FB3"/>
    <w:rsid w:val="00CE1D68"/>
    <w:rsid w:val="00D73AF3"/>
    <w:rsid w:val="00DA2EDF"/>
    <w:rsid w:val="00DD1620"/>
    <w:rsid w:val="00DF337F"/>
    <w:rsid w:val="00E249D2"/>
    <w:rsid w:val="00E57918"/>
    <w:rsid w:val="00E6067A"/>
    <w:rsid w:val="00EC3315"/>
    <w:rsid w:val="00F43971"/>
    <w:rsid w:val="00F45DC8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D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3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drosoyuz.ru" TargetMode="External"/><Relationship Id="rId5" Type="http://schemas.openxmlformats.org/officeDocument/2006/relationships/hyperlink" Target="http://www.gidrosoyuz.ru" TargetMode="External"/><Relationship Id="rId4" Type="http://schemas.openxmlformats.org/officeDocument/2006/relationships/hyperlink" Target="mailto:gidro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2015-01-09T05:07:00Z</dcterms:created>
  <dcterms:modified xsi:type="dcterms:W3CDTF">2015-01-15T09:55:00Z</dcterms:modified>
</cp:coreProperties>
</file>